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F5A425" w14:textId="1216BD7E" w:rsidR="00B41DEE" w:rsidRDefault="002D6AE9" w:rsidP="002D6AE9">
      <w:pPr>
        <w:jc w:val="center"/>
        <w:rPr>
          <w:rFonts w:ascii="BN Begilophim" w:hAnsi="BN Begilophim" w:cs="BN Begilophim"/>
          <w:sz w:val="36"/>
          <w:szCs w:val="36"/>
          <w:rtl/>
        </w:rPr>
      </w:pPr>
      <w:bookmarkStart w:id="0" w:name="_GoBack"/>
      <w:bookmarkEnd w:id="0"/>
      <w:r w:rsidRPr="002D6AE9">
        <w:rPr>
          <w:rFonts w:ascii="BN Begilophim" w:hAnsi="BN Begilophim" w:cs="BN Begilophim"/>
          <w:sz w:val="36"/>
          <w:szCs w:val="36"/>
          <w:rtl/>
        </w:rPr>
        <w:t>השפעות הגנטיקה על תחלואה</w:t>
      </w:r>
    </w:p>
    <w:p w14:paraId="0D703AF5" w14:textId="49FAD170" w:rsidR="002D6AE9" w:rsidRDefault="002D6AE9" w:rsidP="002D6AE9">
      <w:pPr>
        <w:jc w:val="center"/>
        <w:rPr>
          <w:rFonts w:ascii="BN Begilophim" w:hAnsi="BN Begilophim" w:cs="BN Begilophim"/>
          <w:sz w:val="24"/>
          <w:szCs w:val="24"/>
          <w:rtl/>
        </w:rPr>
      </w:pPr>
      <w:r>
        <w:rPr>
          <w:rFonts w:ascii="BN Begilophim" w:hAnsi="BN Begilophim" w:cs="BN Begilophim" w:hint="cs"/>
          <w:sz w:val="24"/>
          <w:szCs w:val="24"/>
          <w:rtl/>
        </w:rPr>
        <w:t>נועה רגב</w:t>
      </w:r>
      <w:r w:rsidR="0099591F">
        <w:rPr>
          <w:rFonts w:ascii="BN Begilophim" w:hAnsi="BN Begilophim" w:cs="BN Begilophim" w:hint="cs"/>
          <w:sz w:val="24"/>
          <w:szCs w:val="24"/>
          <w:rtl/>
        </w:rPr>
        <w:t xml:space="preserve"> שכבת ח'</w:t>
      </w:r>
      <w:r w:rsidR="00DD5974">
        <w:rPr>
          <w:rFonts w:ascii="BN Begilophim" w:hAnsi="BN Begilophim" w:cs="BN Begilophim" w:hint="cs"/>
          <w:sz w:val="24"/>
          <w:szCs w:val="24"/>
          <w:rtl/>
        </w:rPr>
        <w:t xml:space="preserve"> </w:t>
      </w:r>
      <w:r w:rsidR="00DD5974">
        <w:rPr>
          <w:rFonts w:ascii="BN Begilophim" w:hAnsi="BN Begilophim" w:cs="BN Begilophim"/>
          <w:sz w:val="24"/>
          <w:szCs w:val="24"/>
          <w:rtl/>
        </w:rPr>
        <w:t>–</w:t>
      </w:r>
      <w:r w:rsidR="00DD5974">
        <w:rPr>
          <w:rFonts w:ascii="BN Begilophim" w:hAnsi="BN Begilophim" w:cs="BN Begilophim" w:hint="cs"/>
          <w:sz w:val="24"/>
          <w:szCs w:val="24"/>
          <w:rtl/>
        </w:rPr>
        <w:t xml:space="preserve"> קורס חקר בגנטיקה 2020-1</w:t>
      </w:r>
    </w:p>
    <w:p w14:paraId="3A508C29" w14:textId="2ABCCA66" w:rsidR="002D6AE9" w:rsidRDefault="002D6AE9" w:rsidP="002D6AE9">
      <w:pPr>
        <w:rPr>
          <w:rFonts w:ascii="Segoe UI Light" w:hAnsi="Segoe UI Light" w:cs="Segoe UI Light"/>
          <w:sz w:val="20"/>
          <w:szCs w:val="20"/>
          <w:rtl/>
        </w:rPr>
      </w:pPr>
      <w:r>
        <w:rPr>
          <w:rFonts w:ascii="Segoe UI Light" w:hAnsi="Segoe UI Light" w:cs="Segoe UI Light" w:hint="cs"/>
          <w:sz w:val="20"/>
          <w:szCs w:val="20"/>
          <w:rtl/>
        </w:rPr>
        <w:t xml:space="preserve">בתוך הנושא- מה משפיע יותר הגנטיקה או הסביבה, עלתה השאלה מה משפיע יותר על תחלואה בבני אדם, סביבת האדם או </w:t>
      </w:r>
      <w:r w:rsidRPr="002D6AE9">
        <w:rPr>
          <w:rFonts w:ascii="Segoe UI Light" w:hAnsi="Segoe UI Light" w:cs="Segoe UI Light"/>
          <w:sz w:val="20"/>
          <w:szCs w:val="20"/>
          <w:rtl/>
        </w:rPr>
        <w:t>הגנטיקה</w:t>
      </w:r>
      <w:r>
        <w:rPr>
          <w:rFonts w:ascii="Segoe UI Light" w:hAnsi="Segoe UI Light" w:cs="Segoe UI Light" w:hint="cs"/>
          <w:sz w:val="20"/>
          <w:szCs w:val="20"/>
          <w:rtl/>
        </w:rPr>
        <w:t xml:space="preserve"> שלו.</w:t>
      </w:r>
    </w:p>
    <w:p w14:paraId="27AD85F2" w14:textId="0E553A45" w:rsidR="002D6AE9" w:rsidRPr="00164C4E" w:rsidRDefault="002D6AE9" w:rsidP="002D6AE9">
      <w:pPr>
        <w:rPr>
          <w:rFonts w:ascii="BN Begilophim" w:hAnsi="BN Begilophim" w:cs="BN Begilophim"/>
          <w:sz w:val="28"/>
          <w:szCs w:val="28"/>
          <w:rtl/>
        </w:rPr>
      </w:pPr>
      <w:r w:rsidRPr="00164C4E">
        <w:rPr>
          <w:rFonts w:ascii="BN Begilophim" w:hAnsi="BN Begilophim" w:cs="BN Begilophim"/>
          <w:sz w:val="28"/>
          <w:szCs w:val="28"/>
          <w:rtl/>
        </w:rPr>
        <w:t>בעקבות שאלה זאת ערכו מחקר:</w:t>
      </w:r>
    </w:p>
    <w:p w14:paraId="6E418CB1" w14:textId="77777777" w:rsidR="0099591F" w:rsidRDefault="002D6AE9" w:rsidP="002D6AE9">
      <w:pPr>
        <w:rPr>
          <w:rFonts w:ascii="Segoe UI Light" w:hAnsi="Segoe UI Light" w:cs="Segoe UI Light"/>
          <w:sz w:val="20"/>
          <w:szCs w:val="20"/>
          <w:rtl/>
        </w:rPr>
      </w:pPr>
      <w:r w:rsidRPr="002D6AE9">
        <w:rPr>
          <w:rFonts w:ascii="Segoe UI Light" w:hAnsi="Segoe UI Light" w:cs="Segoe UI Light"/>
          <w:sz w:val="20"/>
          <w:szCs w:val="20"/>
          <w:rtl/>
        </w:rPr>
        <w:t>בח</w:t>
      </w:r>
      <w:r>
        <w:rPr>
          <w:rFonts w:ascii="Segoe UI Light" w:hAnsi="Segoe UI Light" w:cs="Segoe UI Light" w:hint="cs"/>
          <w:sz w:val="20"/>
          <w:szCs w:val="20"/>
          <w:rtl/>
        </w:rPr>
        <w:t>נו</w:t>
      </w:r>
      <w:r w:rsidRPr="002D6AE9">
        <w:rPr>
          <w:rFonts w:ascii="Segoe UI Light" w:hAnsi="Segoe UI Light" w:cs="Segoe UI Light"/>
          <w:sz w:val="20"/>
          <w:szCs w:val="20"/>
          <w:rtl/>
        </w:rPr>
        <w:t xml:space="preserve"> נתוני בריאות של 56 אלף זוגות תאומים</w:t>
      </w:r>
      <w:r>
        <w:rPr>
          <w:rFonts w:ascii="Segoe UI Light" w:hAnsi="Segoe UI Light" w:cs="Segoe UI Light" w:hint="cs"/>
          <w:sz w:val="20"/>
          <w:szCs w:val="20"/>
          <w:rtl/>
        </w:rPr>
        <w:t xml:space="preserve"> </w:t>
      </w:r>
      <w:r w:rsidR="0099591F" w:rsidRPr="0099591F">
        <w:rPr>
          <w:rFonts w:ascii="Segoe UI Light" w:hAnsi="Segoe UI Light" w:cs="Segoe UI Light"/>
          <w:sz w:val="20"/>
          <w:szCs w:val="20"/>
          <w:rtl/>
        </w:rPr>
        <w:t>ושל 724 אלף זוגות אחים שנולדו מ-1985 ואילך, מתוך מאגר של כ-45 מיליון תביעות ביטוח בריאות שהוגשו לחברת הביטוח "אטנה"</w:t>
      </w:r>
      <w:r w:rsidR="0099591F">
        <w:rPr>
          <w:rFonts w:ascii="Segoe UI Light" w:hAnsi="Segoe UI Light" w:cs="Segoe UI Light" w:hint="cs"/>
          <w:sz w:val="20"/>
          <w:szCs w:val="20"/>
          <w:rtl/>
        </w:rPr>
        <w:t>.</w:t>
      </w:r>
    </w:p>
    <w:p w14:paraId="76A92BAD" w14:textId="63BF650C" w:rsidR="002D6AE9" w:rsidRDefault="002D6AE9" w:rsidP="002D6AE9">
      <w:pPr>
        <w:rPr>
          <w:rFonts w:ascii="Segoe UI Light" w:hAnsi="Segoe UI Light" w:cs="Segoe UI Light"/>
          <w:sz w:val="20"/>
          <w:szCs w:val="20"/>
          <w:rtl/>
        </w:rPr>
      </w:pPr>
      <w:r>
        <w:rPr>
          <w:rFonts w:ascii="Segoe UI Light" w:hAnsi="Segoe UI Light" w:cs="Segoe UI Light" w:hint="cs"/>
          <w:sz w:val="20"/>
          <w:szCs w:val="20"/>
          <w:rtl/>
        </w:rPr>
        <w:t xml:space="preserve">התוצאה הייתה כזאת, </w:t>
      </w:r>
      <w:r w:rsidRPr="002D6AE9">
        <w:rPr>
          <w:rFonts w:ascii="Segoe UI Light" w:hAnsi="Segoe UI Light" w:cs="Segoe UI Light"/>
          <w:sz w:val="20"/>
          <w:szCs w:val="20"/>
          <w:rtl/>
        </w:rPr>
        <w:t>מבין 560 מחלות ותנאים רפואיים שנחקרו, ב-40 אחוזים הייתה תרומה גנטית מובהקת סטטיסטית, ואילו כ-25 אחוזים הושפעו באופן מובהק מסביבת המגורים</w:t>
      </w:r>
      <w:r>
        <w:rPr>
          <w:rFonts w:ascii="Segoe UI Light" w:hAnsi="Segoe UI Light" w:cs="Segoe UI Light" w:hint="cs"/>
          <w:sz w:val="20"/>
          <w:szCs w:val="20"/>
          <w:rtl/>
        </w:rPr>
        <w:t>.</w:t>
      </w:r>
    </w:p>
    <w:p w14:paraId="2AD5D4AA" w14:textId="2C6BD8C8" w:rsidR="002D6AE9" w:rsidRDefault="002D6AE9" w:rsidP="002D6AE9">
      <w:pPr>
        <w:rPr>
          <w:rFonts w:ascii="Segoe UI Light" w:hAnsi="Segoe UI Light" w:cs="Segoe UI Light"/>
          <w:sz w:val="20"/>
          <w:szCs w:val="20"/>
          <w:rtl/>
        </w:rPr>
      </w:pPr>
      <w:r>
        <w:rPr>
          <w:rFonts w:ascii="Segoe UI Light" w:hAnsi="Segoe UI Light" w:cs="Segoe UI Light" w:hint="cs"/>
          <w:sz w:val="20"/>
          <w:szCs w:val="20"/>
          <w:rtl/>
        </w:rPr>
        <w:t xml:space="preserve">ליקויים שכליים </w:t>
      </w:r>
      <w:r w:rsidR="00164C4E">
        <w:rPr>
          <w:rFonts w:ascii="Segoe UI Light" w:hAnsi="Segoe UI Light" w:cs="Segoe UI Light" w:hint="cs"/>
          <w:sz w:val="20"/>
          <w:szCs w:val="20"/>
          <w:rtl/>
        </w:rPr>
        <w:t>הו</w:t>
      </w:r>
      <w:r>
        <w:rPr>
          <w:rFonts w:ascii="Segoe UI Light" w:hAnsi="Segoe UI Light" w:cs="Segoe UI Light" w:hint="cs"/>
          <w:sz w:val="20"/>
          <w:szCs w:val="20"/>
          <w:rtl/>
        </w:rPr>
        <w:t>שפעו יותר מהגנטיקה.</w:t>
      </w:r>
    </w:p>
    <w:p w14:paraId="48E20BAD" w14:textId="5DC39DB1" w:rsidR="002D6AE9" w:rsidRDefault="002D6AE9" w:rsidP="002D6AE9">
      <w:pPr>
        <w:rPr>
          <w:rFonts w:ascii="Segoe UI Light" w:hAnsi="Segoe UI Light" w:cs="Segoe UI Light"/>
          <w:sz w:val="20"/>
          <w:szCs w:val="20"/>
          <w:rtl/>
        </w:rPr>
      </w:pPr>
      <w:r>
        <w:rPr>
          <w:rFonts w:ascii="Segoe UI Light" w:hAnsi="Segoe UI Light" w:cs="Segoe UI Light" w:hint="cs"/>
          <w:sz w:val="20"/>
          <w:szCs w:val="20"/>
          <w:rtl/>
        </w:rPr>
        <w:t xml:space="preserve">אומנם דברים כגון </w:t>
      </w:r>
      <w:r w:rsidRPr="002D6AE9">
        <w:rPr>
          <w:rFonts w:ascii="Segoe UI Light" w:hAnsi="Segoe UI Light" w:cs="Segoe UI Light"/>
          <w:sz w:val="20"/>
          <w:szCs w:val="20"/>
          <w:rtl/>
        </w:rPr>
        <w:t>ליקויי ראייה ומחלות נשימה, כגון סינוסיטיס והיפרוונטילציה, הושפעו יותר על ידי הסביבה.</w:t>
      </w:r>
    </w:p>
    <w:p w14:paraId="34856BB0" w14:textId="4D0A12F8" w:rsidR="00164C4E" w:rsidRDefault="00164C4E" w:rsidP="002D6AE9">
      <w:pPr>
        <w:rPr>
          <w:rFonts w:ascii="Segoe UI Light" w:hAnsi="Segoe UI Light" w:cs="Segoe UI Light"/>
          <w:sz w:val="20"/>
          <w:szCs w:val="20"/>
          <w:rtl/>
        </w:rPr>
      </w:pPr>
      <w:r>
        <w:rPr>
          <w:rFonts w:ascii="Segoe UI Light" w:hAnsi="Segoe UI Light" w:cs="Segoe UI Light" w:hint="cs"/>
          <w:sz w:val="20"/>
          <w:szCs w:val="20"/>
          <w:rtl/>
        </w:rPr>
        <w:t>בחלק מהמקרים ההשפעה אקראית ולא קשורה בהכרח לגנטיקה או לסביבה.</w:t>
      </w:r>
    </w:p>
    <w:p w14:paraId="16868F96" w14:textId="6A9F6F51" w:rsidR="0099591F" w:rsidRPr="0099591F" w:rsidRDefault="0099591F" w:rsidP="002D6AE9">
      <w:pPr>
        <w:rPr>
          <w:rFonts w:ascii="BN Begilophim" w:hAnsi="BN Begilophim" w:cs="BN Begilophim"/>
          <w:sz w:val="28"/>
          <w:szCs w:val="28"/>
          <w:rtl/>
        </w:rPr>
      </w:pPr>
      <w:r w:rsidRPr="0099591F">
        <w:rPr>
          <w:rFonts w:ascii="BN Begilophim" w:hAnsi="BN Begilophim" w:cs="BN Begilophim"/>
          <w:sz w:val="28"/>
          <w:szCs w:val="28"/>
          <w:rtl/>
        </w:rPr>
        <w:t>דעתי</w:t>
      </w:r>
      <w:r>
        <w:rPr>
          <w:rFonts w:ascii="BN Begilophim" w:hAnsi="BN Begilophim" w:cs="BN Begilophim" w:hint="cs"/>
          <w:sz w:val="28"/>
          <w:szCs w:val="28"/>
          <w:rtl/>
        </w:rPr>
        <w:t>:</w:t>
      </w:r>
    </w:p>
    <w:p w14:paraId="6A928125" w14:textId="2BB362E6" w:rsidR="00164C4E" w:rsidRDefault="00164C4E" w:rsidP="002D6AE9">
      <w:pPr>
        <w:rPr>
          <w:rFonts w:ascii="Segoe UI Light" w:hAnsi="Segoe UI Light" w:cs="Segoe UI Light"/>
          <w:sz w:val="20"/>
          <w:szCs w:val="20"/>
          <w:rtl/>
        </w:rPr>
      </w:pPr>
      <w:r>
        <w:rPr>
          <w:rFonts w:ascii="Segoe UI Light" w:hAnsi="Segoe UI Light" w:cs="Segoe UI Light" w:hint="cs"/>
          <w:sz w:val="20"/>
          <w:szCs w:val="20"/>
          <w:rtl/>
        </w:rPr>
        <w:t>אני בעד לבדוק דברים מהסוג הזה כי הם יכולים לתרום למציאת תרופות ודרכים מונעות למחלות מסוימות. כמובן רק אם המחקר הוא בהסכמת המטופלים כי אין לקחת מידע אישי מאדם ללא אישורו.</w:t>
      </w:r>
    </w:p>
    <w:p w14:paraId="1BE5DB70" w14:textId="15043721" w:rsidR="00164C4E" w:rsidRPr="002D6AE9" w:rsidRDefault="00164C4E" w:rsidP="002D6AE9">
      <w:pPr>
        <w:rPr>
          <w:rFonts w:ascii="Segoe UI Light" w:hAnsi="Segoe UI Light" w:cs="Segoe UI Light"/>
          <w:sz w:val="20"/>
          <w:szCs w:val="20"/>
          <w:rtl/>
        </w:rPr>
      </w:pPr>
      <w:r>
        <w:rPr>
          <w:rFonts w:ascii="Segoe UI Light" w:hAnsi="Segoe UI Light" w:cs="Segoe UI Light" w:hint="cs"/>
          <w:sz w:val="20"/>
          <w:szCs w:val="20"/>
          <w:rtl/>
        </w:rPr>
        <w:t xml:space="preserve">מכיוון שבמחקר זה רק בודקים נתונים ולא מנסים דברים חדשים או פוגעים בתאומים שהשתתפו אני חושבת שכל עוד המחקר בהסכמת המשתתפים זה בסדר לעשות אותו. </w:t>
      </w:r>
    </w:p>
    <w:p w14:paraId="035E7FE9" w14:textId="77777777" w:rsidR="002D6AE9" w:rsidRDefault="002D6AE9" w:rsidP="002D6AE9">
      <w:pPr>
        <w:rPr>
          <w:rFonts w:ascii="Segoe UI Light" w:hAnsi="Segoe UI Light" w:cs="Segoe UI Light"/>
          <w:sz w:val="14"/>
          <w:szCs w:val="14"/>
          <w:rtl/>
        </w:rPr>
      </w:pPr>
    </w:p>
    <w:p w14:paraId="35FA941C" w14:textId="77777777" w:rsidR="002D6AE9" w:rsidRDefault="002D6AE9" w:rsidP="002D6AE9">
      <w:pPr>
        <w:rPr>
          <w:rFonts w:ascii="Segoe UI Light" w:hAnsi="Segoe UI Light" w:cs="Segoe UI Light"/>
          <w:sz w:val="14"/>
          <w:szCs w:val="14"/>
          <w:rtl/>
        </w:rPr>
      </w:pPr>
    </w:p>
    <w:p w14:paraId="44EC160E" w14:textId="77777777" w:rsidR="002D6AE9" w:rsidRDefault="002D6AE9" w:rsidP="002D6AE9">
      <w:pPr>
        <w:rPr>
          <w:rFonts w:ascii="Segoe UI Light" w:hAnsi="Segoe UI Light" w:cs="Segoe UI Light"/>
          <w:sz w:val="14"/>
          <w:szCs w:val="14"/>
          <w:rtl/>
        </w:rPr>
      </w:pPr>
    </w:p>
    <w:p w14:paraId="7B8181A1" w14:textId="77777777" w:rsidR="002D6AE9" w:rsidRDefault="002D6AE9" w:rsidP="002D6AE9">
      <w:pPr>
        <w:rPr>
          <w:rFonts w:ascii="Segoe UI Light" w:hAnsi="Segoe UI Light" w:cs="Segoe UI Light"/>
          <w:sz w:val="14"/>
          <w:szCs w:val="14"/>
          <w:rtl/>
        </w:rPr>
      </w:pPr>
    </w:p>
    <w:p w14:paraId="4BBA1ECB" w14:textId="77777777" w:rsidR="002D6AE9" w:rsidRDefault="002D6AE9" w:rsidP="002D6AE9">
      <w:pPr>
        <w:rPr>
          <w:rFonts w:ascii="Segoe UI Light" w:hAnsi="Segoe UI Light" w:cs="Segoe UI Light"/>
          <w:sz w:val="14"/>
          <w:szCs w:val="14"/>
          <w:rtl/>
        </w:rPr>
      </w:pPr>
    </w:p>
    <w:p w14:paraId="24ABD350" w14:textId="77777777" w:rsidR="002D6AE9" w:rsidRDefault="002D6AE9" w:rsidP="002D6AE9">
      <w:pPr>
        <w:rPr>
          <w:rFonts w:ascii="Segoe UI Light" w:hAnsi="Segoe UI Light" w:cs="Segoe UI Light"/>
          <w:sz w:val="14"/>
          <w:szCs w:val="14"/>
          <w:rtl/>
        </w:rPr>
      </w:pPr>
    </w:p>
    <w:p w14:paraId="344188C2" w14:textId="77777777" w:rsidR="002D6AE9" w:rsidRDefault="002D6AE9" w:rsidP="002D6AE9">
      <w:pPr>
        <w:rPr>
          <w:rFonts w:ascii="Segoe UI Light" w:hAnsi="Segoe UI Light" w:cs="Segoe UI Light"/>
          <w:sz w:val="14"/>
          <w:szCs w:val="14"/>
          <w:rtl/>
        </w:rPr>
      </w:pPr>
    </w:p>
    <w:p w14:paraId="0FDEDFA4" w14:textId="77777777" w:rsidR="002D6AE9" w:rsidRDefault="002D6AE9" w:rsidP="002D6AE9">
      <w:pPr>
        <w:rPr>
          <w:rFonts w:ascii="Segoe UI Light" w:hAnsi="Segoe UI Light" w:cs="Segoe UI Light"/>
          <w:sz w:val="14"/>
          <w:szCs w:val="14"/>
          <w:rtl/>
        </w:rPr>
      </w:pPr>
    </w:p>
    <w:p w14:paraId="61C3CCC2" w14:textId="77777777" w:rsidR="002D6AE9" w:rsidRDefault="002D6AE9" w:rsidP="002D6AE9">
      <w:pPr>
        <w:rPr>
          <w:rFonts w:ascii="Segoe UI Light" w:hAnsi="Segoe UI Light" w:cs="Segoe UI Light"/>
          <w:sz w:val="14"/>
          <w:szCs w:val="14"/>
          <w:rtl/>
        </w:rPr>
      </w:pPr>
    </w:p>
    <w:p w14:paraId="36A75D9E" w14:textId="77777777" w:rsidR="002D6AE9" w:rsidRDefault="002D6AE9" w:rsidP="002D6AE9">
      <w:pPr>
        <w:rPr>
          <w:rFonts w:ascii="Segoe UI Light" w:hAnsi="Segoe UI Light" w:cs="Segoe UI Light"/>
          <w:sz w:val="14"/>
          <w:szCs w:val="14"/>
          <w:rtl/>
        </w:rPr>
      </w:pPr>
    </w:p>
    <w:p w14:paraId="3C1D6C5F" w14:textId="77777777" w:rsidR="002D6AE9" w:rsidRDefault="002D6AE9" w:rsidP="002D6AE9">
      <w:pPr>
        <w:rPr>
          <w:rFonts w:ascii="Segoe UI Light" w:hAnsi="Segoe UI Light" w:cs="Segoe UI Light"/>
          <w:sz w:val="14"/>
          <w:szCs w:val="14"/>
          <w:rtl/>
        </w:rPr>
      </w:pPr>
    </w:p>
    <w:p w14:paraId="790B185D" w14:textId="77777777" w:rsidR="002D6AE9" w:rsidRDefault="002D6AE9" w:rsidP="002D6AE9">
      <w:pPr>
        <w:rPr>
          <w:rFonts w:ascii="Segoe UI Light" w:hAnsi="Segoe UI Light" w:cs="Segoe UI Light"/>
          <w:sz w:val="14"/>
          <w:szCs w:val="14"/>
          <w:rtl/>
        </w:rPr>
      </w:pPr>
    </w:p>
    <w:p w14:paraId="15D22770" w14:textId="77777777" w:rsidR="002D6AE9" w:rsidRDefault="002D6AE9" w:rsidP="002D6AE9">
      <w:pPr>
        <w:rPr>
          <w:rFonts w:ascii="Segoe UI Light" w:hAnsi="Segoe UI Light" w:cs="Segoe UI Light"/>
          <w:sz w:val="14"/>
          <w:szCs w:val="14"/>
          <w:rtl/>
        </w:rPr>
      </w:pPr>
    </w:p>
    <w:p w14:paraId="35EBB437" w14:textId="77777777" w:rsidR="002D6AE9" w:rsidRDefault="002D6AE9" w:rsidP="002D6AE9">
      <w:pPr>
        <w:rPr>
          <w:rFonts w:ascii="Segoe UI Light" w:hAnsi="Segoe UI Light" w:cs="Segoe UI Light"/>
          <w:sz w:val="14"/>
          <w:szCs w:val="14"/>
          <w:rtl/>
        </w:rPr>
      </w:pPr>
    </w:p>
    <w:p w14:paraId="63F046D0" w14:textId="788B8F66" w:rsidR="002D6AE9" w:rsidRPr="00DD5974" w:rsidRDefault="00DD5974" w:rsidP="002D6AE9">
      <w:pPr>
        <w:rPr>
          <w:rFonts w:ascii="Segoe UI Light" w:hAnsi="Segoe UI Light" w:cs="Segoe UI Light"/>
        </w:rPr>
      </w:pPr>
      <w:r>
        <w:rPr>
          <w:rFonts w:ascii="Segoe UI Light" w:hAnsi="Segoe UI Light" w:cs="Segoe UI Light" w:hint="cs"/>
          <w:rtl/>
        </w:rPr>
        <w:t>מקורות ה</w:t>
      </w:r>
      <w:r w:rsidR="002D6AE9" w:rsidRPr="00DD5974">
        <w:rPr>
          <w:rFonts w:ascii="Segoe UI Light" w:hAnsi="Segoe UI Light" w:cs="Segoe UI Light" w:hint="cs"/>
          <w:rtl/>
        </w:rPr>
        <w:t xml:space="preserve">מידע ממכון דוידסון- </w:t>
      </w:r>
      <w:r w:rsidR="002D6AE9" w:rsidRPr="00DD5974">
        <w:rPr>
          <w:rFonts w:ascii="Segoe UI Light" w:hAnsi="Segoe UI Light" w:cs="Segoe UI Light"/>
        </w:rPr>
        <w:t>https://davidson.weizmann.ac.il/online/sciencepanorama/%D7%9B%D7%9E%D7%95-%D7%A9%D7%AA%D7%99-%D7%98%D7%99%D7%A4%D7%95%D7%AA-dna</w:t>
      </w:r>
    </w:p>
    <w:sectPr w:rsidR="002D6AE9" w:rsidRPr="00DD5974" w:rsidSect="00D677E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BN Begilophim">
    <w:altName w:val="Times New Roman"/>
    <w:charset w:val="00"/>
    <w:family w:val="auto"/>
    <w:pitch w:val="variable"/>
    <w:sig w:usb0="00000000" w:usb1="00000000" w:usb2="00000000" w:usb3="00000000" w:csb0="00000021"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AE9"/>
    <w:rsid w:val="00164C4E"/>
    <w:rsid w:val="002D6AE9"/>
    <w:rsid w:val="006708CC"/>
    <w:rsid w:val="007B5C33"/>
    <w:rsid w:val="0099591F"/>
    <w:rsid w:val="00D677EB"/>
    <w:rsid w:val="00DD5974"/>
    <w:rsid w:val="00EC15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C8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1036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Guy Regev</dc:creator>
  <cp:lastModifiedBy>noata</cp:lastModifiedBy>
  <cp:revision>2</cp:revision>
  <dcterms:created xsi:type="dcterms:W3CDTF">2021-02-25T22:18:00Z</dcterms:created>
  <dcterms:modified xsi:type="dcterms:W3CDTF">2021-02-25T22:18:00Z</dcterms:modified>
</cp:coreProperties>
</file>